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22" w:rsidRDefault="0019416D" w:rsidP="000C5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2FF3">
        <w:rPr>
          <w:rFonts w:ascii="Times New Roman" w:hAnsi="Times New Roman"/>
          <w:b/>
          <w:sz w:val="28"/>
          <w:szCs w:val="28"/>
        </w:rPr>
        <w:t xml:space="preserve">ВОПРОСЫ </w:t>
      </w:r>
    </w:p>
    <w:p w:rsidR="000C5FF8" w:rsidRDefault="00895A22" w:rsidP="000C5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подготовки к зачету с оценкой по военно-технической подготовке </w:t>
      </w:r>
    </w:p>
    <w:p w:rsidR="00E5742E" w:rsidRPr="00E02FF3" w:rsidRDefault="00895A22" w:rsidP="000C5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ВУС - 461182</w:t>
      </w:r>
    </w:p>
    <w:p w:rsidR="000C5FF8" w:rsidRDefault="000C5FF8" w:rsidP="000C5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5A22" w:rsidRDefault="00895A22" w:rsidP="000C5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74C9">
        <w:rPr>
          <w:rFonts w:ascii="Times New Roman" w:hAnsi="Times New Roman"/>
          <w:b/>
          <w:sz w:val="28"/>
          <w:szCs w:val="28"/>
        </w:rPr>
        <w:t>1. Теоретические вопросы</w:t>
      </w:r>
    </w:p>
    <w:p w:rsidR="000C5FF8" w:rsidRPr="004C74C9" w:rsidRDefault="000C5FF8" w:rsidP="000C5FF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C74C9">
        <w:rPr>
          <w:rFonts w:ascii="Times New Roman" w:hAnsi="Times New Roman"/>
          <w:sz w:val="28"/>
          <w:szCs w:val="28"/>
        </w:rPr>
        <w:t xml:space="preserve">. </w:t>
      </w:r>
      <w:r w:rsidR="00E5742E" w:rsidRPr="004C74C9">
        <w:rPr>
          <w:rFonts w:ascii="Times New Roman" w:hAnsi="Times New Roman"/>
          <w:sz w:val="28"/>
          <w:szCs w:val="28"/>
        </w:rPr>
        <w:t>Доложить принцип радиорелейной связи, ее характерные особенности.</w:t>
      </w: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2. </w:t>
      </w:r>
      <w:r w:rsidR="00E5742E" w:rsidRPr="004C74C9">
        <w:rPr>
          <w:rFonts w:ascii="Times New Roman" w:hAnsi="Times New Roman"/>
          <w:sz w:val="28"/>
          <w:szCs w:val="28"/>
        </w:rPr>
        <w:t xml:space="preserve">Влияние рельефа местности на распространение радиоволн </w:t>
      </w:r>
      <w:r w:rsidR="00B130A6" w:rsidRPr="004C74C9">
        <w:rPr>
          <w:rFonts w:ascii="Times New Roman" w:hAnsi="Times New Roman"/>
          <w:sz w:val="28"/>
          <w:szCs w:val="28"/>
        </w:rPr>
        <w:t>УКВ диапазона</w:t>
      </w:r>
      <w:r w:rsidR="00E5742E" w:rsidRPr="004C74C9">
        <w:rPr>
          <w:rFonts w:ascii="Times New Roman" w:hAnsi="Times New Roman"/>
          <w:sz w:val="28"/>
          <w:szCs w:val="28"/>
        </w:rPr>
        <w:t>. Понятие о трассе и интервале радиорелейной линии.</w:t>
      </w:r>
    </w:p>
    <w:p w:rsidR="00E5742E" w:rsidRPr="004C74C9" w:rsidRDefault="00895A22" w:rsidP="004C74C9">
      <w:pPr>
        <w:tabs>
          <w:tab w:val="num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3. </w:t>
      </w:r>
      <w:r w:rsidR="00E5742E" w:rsidRPr="004C74C9">
        <w:rPr>
          <w:rFonts w:ascii="Times New Roman" w:hAnsi="Times New Roman"/>
          <w:sz w:val="28"/>
          <w:szCs w:val="28"/>
        </w:rPr>
        <w:t>Особенности распространения дециметровых и сантиметровых волн.</w:t>
      </w: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4. </w:t>
      </w:r>
      <w:r w:rsidR="00E5742E" w:rsidRPr="004C74C9">
        <w:rPr>
          <w:rFonts w:ascii="Times New Roman" w:hAnsi="Times New Roman"/>
          <w:sz w:val="28"/>
          <w:szCs w:val="28"/>
        </w:rPr>
        <w:t>Электрические характеристики каналов ТЧ радиорелейных  линий связи.</w:t>
      </w:r>
    </w:p>
    <w:p w:rsidR="000C5FF8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4. </w:t>
      </w:r>
      <w:r w:rsidR="00E5742E" w:rsidRPr="004C74C9">
        <w:rPr>
          <w:rFonts w:ascii="Times New Roman" w:hAnsi="Times New Roman"/>
          <w:sz w:val="28"/>
          <w:szCs w:val="28"/>
        </w:rPr>
        <w:t xml:space="preserve"> Доложить назначение, тактико-технические данные радиорелейной станции </w:t>
      </w:r>
    </w:p>
    <w:p w:rsidR="00E5742E" w:rsidRPr="004C74C9" w:rsidRDefault="00E5742E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>Р-409М.</w:t>
      </w: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5. </w:t>
      </w:r>
      <w:r w:rsidR="00E5742E" w:rsidRPr="004C74C9">
        <w:rPr>
          <w:rFonts w:ascii="Times New Roman" w:hAnsi="Times New Roman"/>
          <w:sz w:val="28"/>
          <w:szCs w:val="28"/>
        </w:rPr>
        <w:t>Доложить состав, размещение аппаратуры радиорелейной станции Р-409М.</w:t>
      </w: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6. </w:t>
      </w:r>
      <w:r w:rsidR="00E5742E" w:rsidRPr="004C74C9">
        <w:rPr>
          <w:rFonts w:ascii="Times New Roman" w:hAnsi="Times New Roman"/>
          <w:sz w:val="28"/>
          <w:szCs w:val="28"/>
        </w:rPr>
        <w:t>Доложить характеристики системы электропитания станции.</w:t>
      </w: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7. </w:t>
      </w:r>
      <w:r w:rsidR="00E5742E" w:rsidRPr="004C74C9">
        <w:rPr>
          <w:rFonts w:ascii="Times New Roman" w:hAnsi="Times New Roman"/>
          <w:sz w:val="28"/>
          <w:szCs w:val="28"/>
        </w:rPr>
        <w:t>Доложить назначение стоек и оборудования, входящего в комплект радиорелейной станции Р-409М.</w:t>
      </w: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8. </w:t>
      </w:r>
      <w:r w:rsidR="00E5742E" w:rsidRPr="004C74C9">
        <w:rPr>
          <w:rFonts w:ascii="Times New Roman" w:hAnsi="Times New Roman"/>
          <w:sz w:val="28"/>
          <w:szCs w:val="28"/>
        </w:rPr>
        <w:t>Доложить назначение, технические данные и общее устрой</w:t>
      </w:r>
      <w:r w:rsidR="00E5742E" w:rsidRPr="004C74C9">
        <w:rPr>
          <w:rFonts w:ascii="Times New Roman" w:hAnsi="Times New Roman"/>
          <w:sz w:val="28"/>
          <w:szCs w:val="28"/>
        </w:rPr>
        <w:softHyphen/>
        <w:t>ство передающего тракта радиорелейной станции Р-409М.</w:t>
      </w: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9. </w:t>
      </w:r>
      <w:r w:rsidR="00E5742E" w:rsidRPr="004C74C9">
        <w:rPr>
          <w:rFonts w:ascii="Times New Roman" w:hAnsi="Times New Roman"/>
          <w:sz w:val="28"/>
          <w:szCs w:val="28"/>
        </w:rPr>
        <w:t xml:space="preserve">Доложить </w:t>
      </w:r>
      <w:r w:rsidR="001B0428" w:rsidRPr="004C74C9">
        <w:rPr>
          <w:rFonts w:ascii="Times New Roman" w:hAnsi="Times New Roman"/>
          <w:sz w:val="28"/>
          <w:szCs w:val="28"/>
        </w:rPr>
        <w:t>о</w:t>
      </w:r>
      <w:r w:rsidR="00E5742E" w:rsidRPr="004C74C9">
        <w:rPr>
          <w:rFonts w:ascii="Times New Roman" w:hAnsi="Times New Roman"/>
          <w:sz w:val="28"/>
          <w:szCs w:val="28"/>
        </w:rPr>
        <w:t>рганы управления и контроля радиорелейной станции Р-409М.</w:t>
      </w: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10. </w:t>
      </w:r>
      <w:r w:rsidR="00E5742E" w:rsidRPr="004C74C9">
        <w:rPr>
          <w:rFonts w:ascii="Times New Roman" w:hAnsi="Times New Roman"/>
          <w:sz w:val="28"/>
          <w:szCs w:val="28"/>
        </w:rPr>
        <w:t>Доложить назначение, технические данные и общее устройст</w:t>
      </w:r>
      <w:r w:rsidR="00E5742E" w:rsidRPr="004C74C9">
        <w:rPr>
          <w:rFonts w:ascii="Times New Roman" w:hAnsi="Times New Roman"/>
          <w:sz w:val="28"/>
          <w:szCs w:val="28"/>
        </w:rPr>
        <w:softHyphen/>
        <w:t>во приемного тракта радиорелейной станции Р-409М.</w:t>
      </w: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11. </w:t>
      </w:r>
      <w:r w:rsidR="00E5742E" w:rsidRPr="004C74C9">
        <w:rPr>
          <w:rFonts w:ascii="Times New Roman" w:hAnsi="Times New Roman"/>
          <w:sz w:val="28"/>
          <w:szCs w:val="28"/>
        </w:rPr>
        <w:t>Доложить особенности и отличие устройства первого гетеродина приемника от возбудителя передатчика радиорелейной станции Р-409М.</w:t>
      </w: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12. </w:t>
      </w:r>
      <w:r w:rsidR="00E5742E" w:rsidRPr="004C74C9">
        <w:rPr>
          <w:rFonts w:ascii="Times New Roman" w:hAnsi="Times New Roman"/>
          <w:sz w:val="28"/>
          <w:szCs w:val="28"/>
        </w:rPr>
        <w:t>Доложить назначение, технические характеристики и общее устройство аппаратуры уплотнения П-303ОБ.</w:t>
      </w:r>
    </w:p>
    <w:p w:rsidR="001B0428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13. </w:t>
      </w:r>
      <w:r w:rsidR="001B0428" w:rsidRPr="004C74C9">
        <w:rPr>
          <w:rFonts w:ascii="Times New Roman" w:hAnsi="Times New Roman"/>
          <w:sz w:val="28"/>
          <w:szCs w:val="28"/>
        </w:rPr>
        <w:t>Доложить назначение блоков П-303-ОБ.</w:t>
      </w:r>
    </w:p>
    <w:p w:rsidR="001B0428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14. </w:t>
      </w:r>
      <w:r w:rsidR="001B0428" w:rsidRPr="004C74C9">
        <w:rPr>
          <w:rFonts w:ascii="Times New Roman" w:hAnsi="Times New Roman"/>
          <w:sz w:val="28"/>
          <w:szCs w:val="28"/>
        </w:rPr>
        <w:t>Доложить формирование линейного спектра П-303-ОБ.</w:t>
      </w:r>
    </w:p>
    <w:p w:rsidR="000C5FF8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15. </w:t>
      </w:r>
      <w:r w:rsidR="00E5742E" w:rsidRPr="004C74C9">
        <w:rPr>
          <w:rFonts w:ascii="Times New Roman" w:hAnsi="Times New Roman"/>
          <w:sz w:val="28"/>
          <w:szCs w:val="28"/>
        </w:rPr>
        <w:t xml:space="preserve">Доложить назначение, технические данные  и органы управления прибора </w:t>
      </w:r>
    </w:p>
    <w:p w:rsidR="00E5742E" w:rsidRPr="004C74C9" w:rsidRDefault="00E5742E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>П-321.</w:t>
      </w:r>
    </w:p>
    <w:p w:rsidR="00E5742E" w:rsidRPr="004C74C9" w:rsidRDefault="000C5FF8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E5742E" w:rsidRPr="004C74C9">
        <w:rPr>
          <w:rFonts w:ascii="Times New Roman" w:hAnsi="Times New Roman"/>
          <w:sz w:val="28"/>
          <w:szCs w:val="28"/>
        </w:rPr>
        <w:t>Доложить тактико-технические данные и общее устройство полевого телефонного аппарата ТА-57.</w:t>
      </w: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17. </w:t>
      </w:r>
      <w:r w:rsidR="00E5742E" w:rsidRPr="004C74C9">
        <w:rPr>
          <w:rFonts w:ascii="Times New Roman" w:hAnsi="Times New Roman"/>
          <w:sz w:val="28"/>
          <w:szCs w:val="28"/>
        </w:rPr>
        <w:t>Доложить объем, сроки проведения и порядок проведения ЕТО.</w:t>
      </w: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18. </w:t>
      </w:r>
      <w:r w:rsidR="00E5742E" w:rsidRPr="004C74C9">
        <w:rPr>
          <w:rFonts w:ascii="Times New Roman" w:hAnsi="Times New Roman"/>
          <w:sz w:val="28"/>
          <w:szCs w:val="28"/>
        </w:rPr>
        <w:t>Доложить объем, сроки проведения и порядок проведения ТО-1.</w:t>
      </w: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19. </w:t>
      </w:r>
      <w:r w:rsidR="00E5742E" w:rsidRPr="004C74C9">
        <w:rPr>
          <w:rFonts w:ascii="Times New Roman" w:hAnsi="Times New Roman"/>
          <w:sz w:val="28"/>
          <w:szCs w:val="28"/>
        </w:rPr>
        <w:t>Доложить объем, сроки проведения и порядок проведения ТО-2.</w:t>
      </w:r>
    </w:p>
    <w:p w:rsidR="00094892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20. </w:t>
      </w:r>
      <w:r w:rsidR="00094892" w:rsidRPr="004C74C9">
        <w:rPr>
          <w:rFonts w:ascii="Times New Roman" w:hAnsi="Times New Roman"/>
          <w:sz w:val="28"/>
          <w:szCs w:val="28"/>
        </w:rPr>
        <w:t>Доложить объем, сроки проведения и порядок проведения сезонного ТО.</w:t>
      </w:r>
    </w:p>
    <w:p w:rsidR="00094892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21. </w:t>
      </w:r>
      <w:r w:rsidR="00E5742E" w:rsidRPr="004C74C9">
        <w:rPr>
          <w:rFonts w:ascii="Times New Roman" w:hAnsi="Times New Roman"/>
          <w:sz w:val="28"/>
          <w:szCs w:val="28"/>
        </w:rPr>
        <w:t>Доложить устройство, электрические и механические характеристики полевых кабелей.</w:t>
      </w: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lastRenderedPageBreak/>
        <w:t xml:space="preserve">22. </w:t>
      </w:r>
      <w:r w:rsidR="00E5742E" w:rsidRPr="004C74C9">
        <w:rPr>
          <w:rFonts w:ascii="Times New Roman" w:hAnsi="Times New Roman"/>
          <w:sz w:val="28"/>
          <w:szCs w:val="28"/>
        </w:rPr>
        <w:t>Доложить основные требования к про</w:t>
      </w:r>
      <w:r w:rsidR="00E5742E" w:rsidRPr="004C74C9">
        <w:rPr>
          <w:rFonts w:ascii="Times New Roman" w:hAnsi="Times New Roman"/>
          <w:sz w:val="28"/>
          <w:szCs w:val="28"/>
        </w:rPr>
        <w:softHyphen/>
        <w:t>кладке, маскировке, эксплуатационному обслуживанию и снятию кабельной линии.</w:t>
      </w: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23. </w:t>
      </w:r>
      <w:r w:rsidR="00E5742E" w:rsidRPr="004C74C9">
        <w:rPr>
          <w:rFonts w:ascii="Times New Roman" w:hAnsi="Times New Roman"/>
          <w:sz w:val="28"/>
          <w:szCs w:val="28"/>
        </w:rPr>
        <w:t>Доложить режимы работы станции радиорелейной станции Р-409М.</w:t>
      </w: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24. </w:t>
      </w:r>
      <w:r w:rsidR="00E5742E" w:rsidRPr="004C74C9">
        <w:rPr>
          <w:rFonts w:ascii="Times New Roman" w:hAnsi="Times New Roman"/>
          <w:sz w:val="28"/>
          <w:szCs w:val="28"/>
        </w:rPr>
        <w:t>Доложить работу  радиорелейной станции Р-409М в оконечном режиме.</w:t>
      </w: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25. </w:t>
      </w:r>
      <w:r w:rsidR="00E5742E" w:rsidRPr="004C74C9">
        <w:rPr>
          <w:rFonts w:ascii="Times New Roman" w:hAnsi="Times New Roman"/>
          <w:sz w:val="28"/>
          <w:szCs w:val="28"/>
        </w:rPr>
        <w:t>Доложить работу  радиорелейной станц</w:t>
      </w:r>
      <w:r w:rsidR="001B0428" w:rsidRPr="004C74C9">
        <w:rPr>
          <w:rFonts w:ascii="Times New Roman" w:hAnsi="Times New Roman"/>
          <w:sz w:val="28"/>
          <w:szCs w:val="28"/>
        </w:rPr>
        <w:t>ии Р-409М в режиме ретрансляции</w:t>
      </w:r>
      <w:r w:rsidR="00E5742E" w:rsidRPr="004C74C9">
        <w:rPr>
          <w:rFonts w:ascii="Times New Roman" w:hAnsi="Times New Roman"/>
          <w:sz w:val="28"/>
          <w:szCs w:val="28"/>
        </w:rPr>
        <w:t>.</w:t>
      </w: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26. </w:t>
      </w:r>
      <w:r w:rsidR="00E5742E" w:rsidRPr="004C74C9">
        <w:rPr>
          <w:rFonts w:ascii="Times New Roman" w:hAnsi="Times New Roman"/>
          <w:sz w:val="28"/>
          <w:szCs w:val="28"/>
        </w:rPr>
        <w:t>Доложить назначение, устройство, органы управления индивидуального и группового оборудования аппаратуры уплотнения П-303ОБ.</w:t>
      </w:r>
    </w:p>
    <w:p w:rsidR="00E5742E" w:rsidRPr="004C74C9" w:rsidRDefault="000C5FF8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</w:t>
      </w:r>
      <w:r w:rsidR="00E5742E" w:rsidRPr="004C74C9">
        <w:rPr>
          <w:rFonts w:ascii="Times New Roman" w:hAnsi="Times New Roman"/>
          <w:sz w:val="28"/>
          <w:szCs w:val="28"/>
        </w:rPr>
        <w:t>Доложить назначение, устройство, органы управления линей</w:t>
      </w:r>
      <w:r w:rsidR="00E5742E" w:rsidRPr="004C74C9">
        <w:rPr>
          <w:rFonts w:ascii="Times New Roman" w:hAnsi="Times New Roman"/>
          <w:sz w:val="28"/>
          <w:szCs w:val="28"/>
        </w:rPr>
        <w:softHyphen/>
        <w:t>ного оборудования аппаратуры уплотнения П-303ОБ</w:t>
      </w:r>
      <w:proofErr w:type="gramStart"/>
      <w:r w:rsidR="00E5742E" w:rsidRPr="004C74C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5742E" w:rsidRPr="004C74C9" w:rsidRDefault="00895A22" w:rsidP="004C74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28. </w:t>
      </w:r>
      <w:r w:rsidR="00E5742E" w:rsidRPr="004C74C9">
        <w:rPr>
          <w:rFonts w:ascii="Times New Roman" w:hAnsi="Times New Roman"/>
          <w:sz w:val="28"/>
          <w:szCs w:val="28"/>
        </w:rPr>
        <w:t>Доложить порядок снятия частотной характеристики каналов тональ</w:t>
      </w:r>
      <w:r w:rsidR="00E5742E" w:rsidRPr="004C74C9">
        <w:rPr>
          <w:rFonts w:ascii="Times New Roman" w:hAnsi="Times New Roman"/>
          <w:sz w:val="28"/>
          <w:szCs w:val="28"/>
        </w:rPr>
        <w:softHyphen/>
        <w:t xml:space="preserve">ной частоты и оценку их качества. </w:t>
      </w: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29. </w:t>
      </w:r>
      <w:r w:rsidR="00E5742E" w:rsidRPr="004C74C9">
        <w:rPr>
          <w:rFonts w:ascii="Times New Roman" w:hAnsi="Times New Roman"/>
          <w:sz w:val="28"/>
          <w:szCs w:val="28"/>
        </w:rPr>
        <w:t>Доложить назначение, общее устройство и возможности кабельного ввода радиорелейной станции Р-409М.</w:t>
      </w: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30. </w:t>
      </w:r>
      <w:r w:rsidR="00E5742E" w:rsidRPr="004C74C9">
        <w:rPr>
          <w:rFonts w:ascii="Times New Roman" w:hAnsi="Times New Roman"/>
          <w:sz w:val="28"/>
          <w:szCs w:val="28"/>
        </w:rPr>
        <w:t xml:space="preserve"> Типы под</w:t>
      </w:r>
      <w:r w:rsidR="00F246DE" w:rsidRPr="004C74C9">
        <w:rPr>
          <w:rFonts w:ascii="Times New Roman" w:hAnsi="Times New Roman"/>
          <w:sz w:val="28"/>
          <w:szCs w:val="28"/>
        </w:rPr>
        <w:t>ключаемых соединительных ли</w:t>
      </w:r>
      <w:r w:rsidR="00F246DE" w:rsidRPr="004C74C9">
        <w:rPr>
          <w:rFonts w:ascii="Times New Roman" w:hAnsi="Times New Roman"/>
          <w:sz w:val="28"/>
          <w:szCs w:val="28"/>
        </w:rPr>
        <w:softHyphen/>
        <w:t>ний,</w:t>
      </w:r>
      <w:r w:rsidR="00E5742E" w:rsidRPr="004C74C9">
        <w:rPr>
          <w:rFonts w:ascii="Times New Roman" w:hAnsi="Times New Roman"/>
          <w:sz w:val="28"/>
          <w:szCs w:val="28"/>
        </w:rPr>
        <w:t xml:space="preserve"> </w:t>
      </w:r>
      <w:r w:rsidR="00F246DE" w:rsidRPr="004C74C9">
        <w:rPr>
          <w:rFonts w:ascii="Times New Roman" w:hAnsi="Times New Roman"/>
          <w:sz w:val="28"/>
          <w:szCs w:val="28"/>
        </w:rPr>
        <w:t>и</w:t>
      </w:r>
      <w:r w:rsidR="00E5742E" w:rsidRPr="004C74C9">
        <w:rPr>
          <w:rFonts w:ascii="Times New Roman" w:hAnsi="Times New Roman"/>
          <w:sz w:val="28"/>
          <w:szCs w:val="28"/>
        </w:rPr>
        <w:t>х прокладка и подключение.</w:t>
      </w:r>
    </w:p>
    <w:p w:rsidR="00387ADA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31. </w:t>
      </w:r>
      <w:r w:rsidR="00387ADA" w:rsidRPr="004C74C9">
        <w:rPr>
          <w:rFonts w:ascii="Times New Roman" w:hAnsi="Times New Roman"/>
          <w:sz w:val="28"/>
          <w:szCs w:val="28"/>
        </w:rPr>
        <w:t>Порядок и способы проверки соединительных линий.</w:t>
      </w:r>
    </w:p>
    <w:p w:rsidR="00E0121E" w:rsidRPr="004C74C9" w:rsidRDefault="000C5FF8" w:rsidP="004C74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</w:t>
      </w:r>
      <w:r w:rsidR="00E5742E" w:rsidRPr="004C74C9">
        <w:rPr>
          <w:rFonts w:ascii="Times New Roman" w:hAnsi="Times New Roman"/>
          <w:sz w:val="28"/>
          <w:szCs w:val="28"/>
        </w:rPr>
        <w:t>Органы управления, назначение, устройство индикатора проходящей мощности. Работа с прибором, проверка исправности антенно-фидерного устройства.</w:t>
      </w:r>
    </w:p>
    <w:p w:rsidR="00E0121E" w:rsidRPr="004C74C9" w:rsidRDefault="000C5FF8" w:rsidP="004C74C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33.</w:t>
      </w:r>
      <w:r w:rsidR="00E0121E" w:rsidRPr="004C74C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5742E" w:rsidRPr="004C74C9">
        <w:rPr>
          <w:rFonts w:ascii="Times New Roman" w:eastAsia="Times New Roman" w:hAnsi="Times New Roman"/>
          <w:sz w:val="28"/>
          <w:szCs w:val="28"/>
          <w:lang w:eastAsia="ru-RU"/>
        </w:rPr>
        <w:t>азначение</w:t>
      </w:r>
      <w:r w:rsidR="00E0121E" w:rsidRPr="004C74C9">
        <w:rPr>
          <w:rFonts w:ascii="Times New Roman" w:eastAsia="Times New Roman" w:hAnsi="Times New Roman"/>
          <w:sz w:val="28"/>
          <w:szCs w:val="28"/>
          <w:lang w:eastAsia="ru-RU"/>
        </w:rPr>
        <w:t xml:space="preserve">, основные ТТХ </w:t>
      </w:r>
      <w:r w:rsidR="00E5742E" w:rsidRPr="004C74C9">
        <w:rPr>
          <w:rFonts w:ascii="Times New Roman" w:eastAsia="Times New Roman" w:hAnsi="Times New Roman"/>
          <w:sz w:val="28"/>
          <w:szCs w:val="28"/>
          <w:lang w:eastAsia="ru-RU"/>
        </w:rPr>
        <w:t>антенно-мачтового устройства.</w:t>
      </w:r>
      <w:proofErr w:type="gramEnd"/>
      <w:r w:rsidR="00E5742E" w:rsidRPr="004C74C9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использования антенн различных поддиапазонов.</w:t>
      </w:r>
    </w:p>
    <w:p w:rsidR="00E5742E" w:rsidRPr="004C74C9" w:rsidRDefault="00895A22" w:rsidP="004C74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34. </w:t>
      </w:r>
      <w:r w:rsidR="00E5742E" w:rsidRPr="004C74C9">
        <w:rPr>
          <w:rFonts w:ascii="Times New Roman" w:hAnsi="Times New Roman"/>
          <w:sz w:val="28"/>
          <w:szCs w:val="28"/>
        </w:rPr>
        <w:t>Требования безопасности при работе с антенно-мачтовым устройством</w:t>
      </w:r>
      <w:r w:rsidR="00387ADA" w:rsidRPr="004C74C9">
        <w:rPr>
          <w:rFonts w:ascii="Times New Roman" w:hAnsi="Times New Roman"/>
          <w:sz w:val="28"/>
          <w:szCs w:val="28"/>
        </w:rPr>
        <w:t>.</w:t>
      </w:r>
    </w:p>
    <w:p w:rsidR="00387ADA" w:rsidRPr="004C74C9" w:rsidRDefault="00895A22" w:rsidP="004C74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35. </w:t>
      </w:r>
      <w:r w:rsidR="00E5742E" w:rsidRPr="004C74C9">
        <w:rPr>
          <w:rFonts w:ascii="Times New Roman" w:hAnsi="Times New Roman"/>
          <w:sz w:val="28"/>
          <w:szCs w:val="28"/>
        </w:rPr>
        <w:t xml:space="preserve">Доложить порядок юстировки антенн на корреспондента по азимуту, уровню сигнала и шумов. </w:t>
      </w:r>
    </w:p>
    <w:p w:rsidR="00387ADA" w:rsidRPr="004C74C9" w:rsidRDefault="00895A22" w:rsidP="004C74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36. </w:t>
      </w:r>
      <w:r w:rsidR="00387ADA" w:rsidRPr="004C74C9">
        <w:rPr>
          <w:rFonts w:ascii="Times New Roman" w:hAnsi="Times New Roman"/>
          <w:sz w:val="28"/>
          <w:szCs w:val="28"/>
        </w:rPr>
        <w:t>Требования к размещению станции на местности.</w:t>
      </w:r>
    </w:p>
    <w:p w:rsidR="00E0121E" w:rsidRPr="004C74C9" w:rsidRDefault="00895A22" w:rsidP="004C74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37. </w:t>
      </w:r>
      <w:r w:rsidR="00E0121E" w:rsidRPr="004C74C9">
        <w:rPr>
          <w:rFonts w:ascii="Times New Roman" w:hAnsi="Times New Roman"/>
          <w:sz w:val="28"/>
          <w:szCs w:val="28"/>
        </w:rPr>
        <w:t xml:space="preserve">Доложить назначение, </w:t>
      </w:r>
      <w:r w:rsidR="00E0121E" w:rsidRPr="004C74C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характеристики системы злектропитания станции. </w:t>
      </w:r>
    </w:p>
    <w:p w:rsidR="00E5742E" w:rsidRPr="004C74C9" w:rsidRDefault="00895A22" w:rsidP="004C74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>38.</w:t>
      </w:r>
      <w:r w:rsidR="00E5742E" w:rsidRPr="004C74C9">
        <w:rPr>
          <w:rFonts w:ascii="Times New Roman" w:hAnsi="Times New Roman"/>
          <w:sz w:val="28"/>
          <w:szCs w:val="28"/>
        </w:rPr>
        <w:t xml:space="preserve"> Доложить назначение и устройство щита силового ввода, переходного щита, блоков электропитания.</w:t>
      </w: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39. </w:t>
      </w:r>
      <w:r w:rsidR="00F246DE" w:rsidRPr="004C74C9">
        <w:rPr>
          <w:rFonts w:ascii="Times New Roman" w:hAnsi="Times New Roman"/>
          <w:sz w:val="28"/>
          <w:szCs w:val="28"/>
        </w:rPr>
        <w:t>Доложить назначение, общее устройство  генератора отбора мощности.</w:t>
      </w: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40. </w:t>
      </w:r>
      <w:r w:rsidR="00E5742E" w:rsidRPr="004C74C9">
        <w:rPr>
          <w:rFonts w:ascii="Times New Roman" w:hAnsi="Times New Roman"/>
          <w:sz w:val="28"/>
          <w:szCs w:val="28"/>
        </w:rPr>
        <w:t>Доложит</w:t>
      </w:r>
      <w:r w:rsidR="00F246DE" w:rsidRPr="004C74C9">
        <w:rPr>
          <w:rFonts w:ascii="Times New Roman" w:hAnsi="Times New Roman"/>
          <w:sz w:val="28"/>
          <w:szCs w:val="28"/>
        </w:rPr>
        <w:t>ь назначение, общее устройство</w:t>
      </w:r>
      <w:r w:rsidR="00E5742E" w:rsidRPr="004C74C9">
        <w:rPr>
          <w:rFonts w:ascii="Times New Roman" w:hAnsi="Times New Roman"/>
          <w:sz w:val="28"/>
          <w:szCs w:val="28"/>
        </w:rPr>
        <w:t xml:space="preserve"> бензоэлектрического агрегата.</w:t>
      </w:r>
    </w:p>
    <w:p w:rsidR="00E5742E" w:rsidRPr="004C74C9" w:rsidRDefault="000C5FF8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="00E5742E" w:rsidRPr="004C74C9">
        <w:rPr>
          <w:rFonts w:ascii="Times New Roman" w:hAnsi="Times New Roman"/>
          <w:sz w:val="28"/>
          <w:szCs w:val="28"/>
        </w:rPr>
        <w:t>Аккумуляторы. Правила заряда аккумуляторов. Уход за системой электропитания станции.</w:t>
      </w:r>
    </w:p>
    <w:p w:rsidR="00895A22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42. </w:t>
      </w:r>
      <w:r w:rsidR="00E5742E" w:rsidRPr="004C74C9">
        <w:rPr>
          <w:rFonts w:ascii="Times New Roman" w:hAnsi="Times New Roman"/>
          <w:sz w:val="28"/>
          <w:szCs w:val="28"/>
        </w:rPr>
        <w:t>Доложить  тактико-технические  характеристики   радиостанции Р-159М.</w:t>
      </w:r>
    </w:p>
    <w:p w:rsidR="0051204A" w:rsidRPr="004C74C9" w:rsidRDefault="004C74C9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</w:t>
      </w:r>
      <w:r w:rsidR="0051204A" w:rsidRPr="004C74C9">
        <w:rPr>
          <w:rFonts w:ascii="Times New Roman" w:hAnsi="Times New Roman"/>
          <w:sz w:val="28"/>
          <w:szCs w:val="28"/>
        </w:rPr>
        <w:t>Доложить органы управления радиостанции Р-159, источники электропитания, порядок их подключения.</w:t>
      </w:r>
    </w:p>
    <w:p w:rsidR="00E5742E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44. </w:t>
      </w:r>
      <w:r w:rsidR="00E5742E" w:rsidRPr="004C74C9">
        <w:rPr>
          <w:rFonts w:ascii="Times New Roman" w:hAnsi="Times New Roman"/>
          <w:sz w:val="28"/>
          <w:szCs w:val="28"/>
        </w:rPr>
        <w:t>Доложить устройство, технические характеристики полев</w:t>
      </w:r>
      <w:r w:rsidR="00590700" w:rsidRPr="004C74C9">
        <w:rPr>
          <w:rFonts w:ascii="Times New Roman" w:hAnsi="Times New Roman"/>
          <w:sz w:val="28"/>
          <w:szCs w:val="28"/>
        </w:rPr>
        <w:t>ых</w:t>
      </w:r>
      <w:r w:rsidR="00E5742E" w:rsidRPr="004C74C9">
        <w:rPr>
          <w:rFonts w:ascii="Times New Roman" w:hAnsi="Times New Roman"/>
          <w:sz w:val="28"/>
          <w:szCs w:val="28"/>
        </w:rPr>
        <w:t xml:space="preserve"> кабел</w:t>
      </w:r>
      <w:r w:rsidR="00590700" w:rsidRPr="004C74C9">
        <w:rPr>
          <w:rFonts w:ascii="Times New Roman" w:hAnsi="Times New Roman"/>
          <w:sz w:val="28"/>
          <w:szCs w:val="28"/>
        </w:rPr>
        <w:t>ей связи П-274М, П-296, ПТРК 5x2.</w:t>
      </w:r>
    </w:p>
    <w:p w:rsidR="0043324C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45. </w:t>
      </w:r>
      <w:r w:rsidR="0043324C" w:rsidRPr="004C74C9">
        <w:rPr>
          <w:rFonts w:ascii="Times New Roman" w:hAnsi="Times New Roman"/>
          <w:sz w:val="28"/>
          <w:szCs w:val="28"/>
        </w:rPr>
        <w:t>Требования безопасности при эксплуатации станции.</w:t>
      </w:r>
    </w:p>
    <w:p w:rsidR="00106482" w:rsidRPr="004C74C9" w:rsidRDefault="00895A22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8"/>
          <w:szCs w:val="28"/>
        </w:rPr>
        <w:t xml:space="preserve">46. </w:t>
      </w:r>
      <w:r w:rsidR="00106482" w:rsidRPr="004C74C9">
        <w:rPr>
          <w:rFonts w:ascii="Times New Roman" w:hAnsi="Times New Roman"/>
          <w:sz w:val="28"/>
          <w:szCs w:val="28"/>
        </w:rPr>
        <w:t>Порядок измерения частотной характеристики и уровня шумов канала ТЧ.</w:t>
      </w:r>
    </w:p>
    <w:p w:rsidR="004C74C9" w:rsidRDefault="004C74C9" w:rsidP="004C74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74C9" w:rsidRDefault="004C74C9" w:rsidP="004C74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5A22" w:rsidRDefault="00895A22" w:rsidP="004C74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74C9">
        <w:rPr>
          <w:rFonts w:ascii="Times New Roman" w:hAnsi="Times New Roman"/>
          <w:b/>
          <w:sz w:val="28"/>
          <w:szCs w:val="28"/>
        </w:rPr>
        <w:lastRenderedPageBreak/>
        <w:t>2. Практические вопросы</w:t>
      </w:r>
    </w:p>
    <w:p w:rsidR="004C74C9" w:rsidRPr="004C74C9" w:rsidRDefault="004C74C9" w:rsidP="004C74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74C9" w:rsidRDefault="00895A22" w:rsidP="004C74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C74C9">
        <w:rPr>
          <w:rFonts w:ascii="Times New Roman" w:hAnsi="Times New Roman"/>
          <w:sz w:val="28"/>
          <w:szCs w:val="28"/>
        </w:rPr>
        <w:t>Выполнение норматива №105. «</w:t>
      </w:r>
      <w:r w:rsidR="00E5742E" w:rsidRPr="004C74C9">
        <w:rPr>
          <w:rFonts w:ascii="Times New Roman" w:hAnsi="Times New Roman"/>
          <w:sz w:val="24"/>
          <w:szCs w:val="24"/>
        </w:rPr>
        <w:t>Подготовка к работе</w:t>
      </w:r>
      <w:r w:rsidR="004C74C9" w:rsidRPr="004C74C9">
        <w:rPr>
          <w:rFonts w:ascii="Times New Roman" w:hAnsi="Times New Roman"/>
          <w:sz w:val="24"/>
          <w:szCs w:val="24"/>
        </w:rPr>
        <w:t xml:space="preserve"> радиорелейной станции</w:t>
      </w:r>
    </w:p>
    <w:p w:rsidR="00E5742E" w:rsidRPr="00E02FF3" w:rsidRDefault="004C74C9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74C9">
        <w:rPr>
          <w:rFonts w:ascii="Times New Roman" w:hAnsi="Times New Roman"/>
          <w:sz w:val="24"/>
          <w:szCs w:val="24"/>
        </w:rPr>
        <w:t xml:space="preserve"> Р-409</w:t>
      </w:r>
      <w:r>
        <w:rPr>
          <w:rFonts w:ascii="Times New Roman" w:hAnsi="Times New Roman"/>
          <w:sz w:val="28"/>
          <w:szCs w:val="28"/>
        </w:rPr>
        <w:t xml:space="preserve">».  </w:t>
      </w:r>
    </w:p>
    <w:p w:rsidR="00E5742E" w:rsidRPr="00E02FF3" w:rsidRDefault="004C74C9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Выполнение норматива №166. «</w:t>
      </w:r>
      <w:r w:rsidR="00E5742E" w:rsidRPr="004C74C9">
        <w:rPr>
          <w:rFonts w:ascii="Times New Roman" w:hAnsi="Times New Roman"/>
          <w:sz w:val="24"/>
          <w:szCs w:val="24"/>
        </w:rPr>
        <w:t>Подготовка к работе аппаратуры П-303-ОБ</w:t>
      </w:r>
      <w:r>
        <w:rPr>
          <w:rFonts w:ascii="Times New Roman" w:hAnsi="Times New Roman"/>
          <w:sz w:val="28"/>
          <w:szCs w:val="28"/>
        </w:rPr>
        <w:t>»</w:t>
      </w:r>
      <w:r w:rsidR="00E5742E" w:rsidRPr="00E02FF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742E" w:rsidRPr="00E02FF3" w:rsidRDefault="004C74C9" w:rsidP="004C74C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Выполнение норматива №209. «</w:t>
      </w:r>
      <w:r w:rsidR="00E5742E" w:rsidRPr="004C74C9">
        <w:rPr>
          <w:rFonts w:ascii="Times New Roman" w:hAnsi="Times New Roman"/>
          <w:sz w:val="24"/>
          <w:szCs w:val="24"/>
        </w:rPr>
        <w:t>Подготовка к работе прибора П-321</w:t>
      </w:r>
      <w:r>
        <w:rPr>
          <w:rFonts w:ascii="Times New Roman" w:hAnsi="Times New Roman"/>
          <w:sz w:val="28"/>
          <w:szCs w:val="28"/>
        </w:rPr>
        <w:t>».</w:t>
      </w:r>
      <w:r w:rsidR="00E5742E" w:rsidRPr="00E02F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742E" w:rsidRPr="00881C0D" w:rsidRDefault="004C74C9" w:rsidP="004C74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4.</w:t>
      </w:r>
      <w:r w:rsidRPr="004C7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 норматива № 93. «</w:t>
      </w:r>
      <w:r w:rsidR="00E5742E" w:rsidRPr="004C74C9">
        <w:rPr>
          <w:rFonts w:ascii="Times New Roman" w:hAnsi="Times New Roman"/>
          <w:sz w:val="24"/>
          <w:szCs w:val="24"/>
        </w:rPr>
        <w:t>Подготовка к работе и настройка радиостанции Р-105М</w:t>
      </w:r>
      <w:r>
        <w:rPr>
          <w:rFonts w:ascii="Times New Roman" w:hAnsi="Times New Roman"/>
          <w:sz w:val="28"/>
          <w:szCs w:val="28"/>
        </w:rPr>
        <w:t xml:space="preserve">». </w:t>
      </w:r>
      <w:r w:rsidR="00E5742E" w:rsidRPr="00E02F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0428" w:rsidRPr="00881C0D" w:rsidRDefault="004C74C9" w:rsidP="004C74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5.</w:t>
      </w:r>
      <w:r w:rsidRPr="004C7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 норматива №89. «</w:t>
      </w:r>
      <w:r w:rsidR="001B0428" w:rsidRPr="004C74C9">
        <w:rPr>
          <w:rFonts w:ascii="Times New Roman" w:hAnsi="Times New Roman"/>
          <w:sz w:val="24"/>
          <w:szCs w:val="24"/>
        </w:rPr>
        <w:t>Подготовка к работе и настройка радиостанции Р-159</w:t>
      </w:r>
      <w:r w:rsidR="00F246DE" w:rsidRPr="004C74C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8"/>
          <w:szCs w:val="28"/>
        </w:rPr>
        <w:t>».</w:t>
      </w:r>
      <w:r w:rsidR="001B0428" w:rsidRPr="00E02F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742E" w:rsidRDefault="004C74C9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Выполнение норматива  «</w:t>
      </w:r>
      <w:r w:rsidR="00E5742E" w:rsidRPr="004C74C9">
        <w:rPr>
          <w:rFonts w:ascii="Times New Roman" w:hAnsi="Times New Roman"/>
          <w:sz w:val="24"/>
          <w:szCs w:val="24"/>
        </w:rPr>
        <w:t>Проверить работоспособность телефонного аппарата ТА-57</w:t>
      </w:r>
      <w:r>
        <w:rPr>
          <w:rFonts w:ascii="Times New Roman" w:hAnsi="Times New Roman"/>
          <w:sz w:val="28"/>
          <w:szCs w:val="28"/>
        </w:rPr>
        <w:t>»</w:t>
      </w:r>
      <w:r w:rsidR="00E5742E" w:rsidRPr="00E02FF3">
        <w:rPr>
          <w:rFonts w:ascii="Times New Roman" w:hAnsi="Times New Roman"/>
          <w:sz w:val="28"/>
          <w:szCs w:val="28"/>
        </w:rPr>
        <w:t>.</w:t>
      </w:r>
    </w:p>
    <w:p w:rsidR="00590700" w:rsidRDefault="004C74C9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4C7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 норматива «</w:t>
      </w:r>
      <w:r w:rsidR="00590700" w:rsidRPr="004C74C9">
        <w:rPr>
          <w:rFonts w:ascii="Times New Roman" w:hAnsi="Times New Roman"/>
          <w:sz w:val="24"/>
          <w:szCs w:val="24"/>
        </w:rPr>
        <w:t xml:space="preserve">Провести измерение соединительной линии с помощью П-321 и оценить её </w:t>
      </w:r>
      <w:r w:rsidR="00980C76" w:rsidRPr="004C74C9">
        <w:rPr>
          <w:rFonts w:ascii="Times New Roman" w:hAnsi="Times New Roman"/>
          <w:sz w:val="24"/>
          <w:szCs w:val="24"/>
        </w:rPr>
        <w:t xml:space="preserve"> </w:t>
      </w:r>
      <w:r w:rsidR="00590700" w:rsidRPr="004C74C9">
        <w:rPr>
          <w:rFonts w:ascii="Times New Roman" w:hAnsi="Times New Roman"/>
          <w:sz w:val="24"/>
          <w:szCs w:val="24"/>
        </w:rPr>
        <w:t>пригодность</w:t>
      </w:r>
      <w:r>
        <w:rPr>
          <w:rFonts w:ascii="Times New Roman" w:hAnsi="Times New Roman"/>
          <w:sz w:val="28"/>
          <w:szCs w:val="28"/>
        </w:rPr>
        <w:t>»</w:t>
      </w:r>
      <w:r w:rsidR="00590700" w:rsidRPr="00590700">
        <w:rPr>
          <w:rFonts w:ascii="Times New Roman" w:hAnsi="Times New Roman"/>
          <w:sz w:val="28"/>
          <w:szCs w:val="28"/>
        </w:rPr>
        <w:t>.</w:t>
      </w:r>
    </w:p>
    <w:p w:rsidR="00980C76" w:rsidRPr="00C9017F" w:rsidRDefault="004C74C9" w:rsidP="004C74C9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Выполнение норматива «</w:t>
      </w:r>
      <w:r w:rsidR="00980C76" w:rsidRPr="004C74C9">
        <w:rPr>
          <w:rFonts w:ascii="Times New Roman" w:hAnsi="Times New Roman"/>
          <w:sz w:val="24"/>
          <w:szCs w:val="24"/>
        </w:rPr>
        <w:t>Измерить остаточное затухание канала с помощью П-321 в режиме 4-П</w:t>
      </w:r>
      <w:r w:rsidR="00980C76" w:rsidRPr="00980C7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»</w:t>
      </w:r>
      <w:r w:rsidR="00980C76" w:rsidRPr="00980C76">
        <w:rPr>
          <w:rFonts w:ascii="Times New Roman" w:hAnsi="Times New Roman"/>
          <w:sz w:val="28"/>
          <w:szCs w:val="28"/>
        </w:rPr>
        <w:t>.</w:t>
      </w:r>
    </w:p>
    <w:p w:rsidR="00A71F73" w:rsidRPr="00E02FF3" w:rsidRDefault="00A71F73" w:rsidP="004C74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1F6A" w:rsidRPr="00E02FF3" w:rsidRDefault="00895A22" w:rsidP="004C74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61F6A" w:rsidRPr="00E02FF3">
        <w:rPr>
          <w:rFonts w:ascii="Times New Roman" w:hAnsi="Times New Roman"/>
          <w:sz w:val="28"/>
          <w:szCs w:val="28"/>
        </w:rPr>
        <w:t xml:space="preserve"> </w:t>
      </w:r>
    </w:p>
    <w:sectPr w:rsidR="00D61F6A" w:rsidRPr="00E02FF3" w:rsidSect="000C5F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42E"/>
    <w:rsid w:val="0006544E"/>
    <w:rsid w:val="00094892"/>
    <w:rsid w:val="000C5FF8"/>
    <w:rsid w:val="00106482"/>
    <w:rsid w:val="0019416D"/>
    <w:rsid w:val="001B0428"/>
    <w:rsid w:val="001C0336"/>
    <w:rsid w:val="002F09A7"/>
    <w:rsid w:val="00300C19"/>
    <w:rsid w:val="00342455"/>
    <w:rsid w:val="00353FD7"/>
    <w:rsid w:val="003863CC"/>
    <w:rsid w:val="00387ADA"/>
    <w:rsid w:val="0043324C"/>
    <w:rsid w:val="004C74C9"/>
    <w:rsid w:val="004F2FAE"/>
    <w:rsid w:val="0051204A"/>
    <w:rsid w:val="00590700"/>
    <w:rsid w:val="00784ADC"/>
    <w:rsid w:val="00881C0D"/>
    <w:rsid w:val="00895A22"/>
    <w:rsid w:val="008B5DBC"/>
    <w:rsid w:val="00956E51"/>
    <w:rsid w:val="00980C76"/>
    <w:rsid w:val="00A71F73"/>
    <w:rsid w:val="00B130A6"/>
    <w:rsid w:val="00B74248"/>
    <w:rsid w:val="00CE694F"/>
    <w:rsid w:val="00D13479"/>
    <w:rsid w:val="00D61F6A"/>
    <w:rsid w:val="00D65E4E"/>
    <w:rsid w:val="00DB48AE"/>
    <w:rsid w:val="00E0121E"/>
    <w:rsid w:val="00E02FF3"/>
    <w:rsid w:val="00E5742E"/>
    <w:rsid w:val="00F246DE"/>
    <w:rsid w:val="00FF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4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3C9C-CD6C-4C2B-80CA-29E1087B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2018-04-25T07:43:00Z</cp:lastPrinted>
  <dcterms:created xsi:type="dcterms:W3CDTF">2016-04-12T03:49:00Z</dcterms:created>
  <dcterms:modified xsi:type="dcterms:W3CDTF">2020-02-25T09:00:00Z</dcterms:modified>
</cp:coreProperties>
</file>