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8D" w:rsidRPr="00D2288D" w:rsidRDefault="00B22B49" w:rsidP="00D22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8D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C0330C" w:rsidRDefault="00C0330C" w:rsidP="00C03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 зачету с оценкой по модулю «ТСП и Общей тактики»</w:t>
      </w:r>
    </w:p>
    <w:p w:rsidR="00B22B49" w:rsidRDefault="00C0330C" w:rsidP="00C03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B22B49" w:rsidRPr="00D2288D">
        <w:rPr>
          <w:rFonts w:ascii="Times New Roman" w:hAnsi="Times New Roman" w:cs="Times New Roman"/>
          <w:b/>
          <w:sz w:val="28"/>
          <w:szCs w:val="28"/>
        </w:rPr>
        <w:t>«</w:t>
      </w:r>
      <w:r w:rsidR="00330445" w:rsidRPr="00D2288D">
        <w:rPr>
          <w:rFonts w:ascii="Times New Roman" w:hAnsi="Times New Roman" w:cs="Times New Roman"/>
          <w:b/>
          <w:sz w:val="28"/>
          <w:szCs w:val="28"/>
        </w:rPr>
        <w:t>Военная топография</w:t>
      </w:r>
      <w:r w:rsidR="00B22B49" w:rsidRPr="00D2288D">
        <w:rPr>
          <w:rFonts w:ascii="Times New Roman" w:hAnsi="Times New Roman" w:cs="Times New Roman"/>
          <w:b/>
          <w:sz w:val="28"/>
          <w:szCs w:val="28"/>
        </w:rPr>
        <w:t>»</w:t>
      </w:r>
    </w:p>
    <w:p w:rsidR="00D2288D" w:rsidRPr="00D2288D" w:rsidRDefault="008832AD" w:rsidP="00D22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ВУС-423</w:t>
      </w:r>
      <w:r w:rsidR="00CF2A14">
        <w:rPr>
          <w:rFonts w:ascii="Times New Roman" w:hAnsi="Times New Roman" w:cs="Times New Roman"/>
          <w:b/>
          <w:sz w:val="28"/>
          <w:szCs w:val="28"/>
        </w:rPr>
        <w:t>640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1. </w:t>
      </w:r>
      <w:r w:rsidR="00330445" w:rsidRPr="00D2288D">
        <w:rPr>
          <w:rFonts w:ascii="Times New Roman" w:hAnsi="Times New Roman" w:cs="Times New Roman"/>
          <w:sz w:val="28"/>
          <w:szCs w:val="28"/>
        </w:rPr>
        <w:t>Топографические элементы местности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2. </w:t>
      </w:r>
      <w:r w:rsidR="00330445" w:rsidRPr="00D2288D">
        <w:rPr>
          <w:rFonts w:ascii="Times New Roman" w:hAnsi="Times New Roman" w:cs="Times New Roman"/>
          <w:sz w:val="28"/>
          <w:szCs w:val="28"/>
        </w:rPr>
        <w:t>Тактические свойства местности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3. </w:t>
      </w:r>
      <w:r w:rsidR="00330445" w:rsidRPr="00D2288D">
        <w:rPr>
          <w:rFonts w:ascii="Times New Roman" w:hAnsi="Times New Roman" w:cs="Times New Roman"/>
          <w:sz w:val="28"/>
          <w:szCs w:val="28"/>
        </w:rPr>
        <w:t>Типы местности и их влияние на ведение боевых действий войск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4. </w:t>
      </w:r>
      <w:r w:rsidR="00330445" w:rsidRPr="00D2288D">
        <w:rPr>
          <w:rFonts w:ascii="Times New Roman" w:hAnsi="Times New Roman" w:cs="Times New Roman"/>
          <w:sz w:val="28"/>
          <w:szCs w:val="28"/>
        </w:rPr>
        <w:t>Простейшие измерительные инструменты и приборы, используемые для выполнения различных измерений на местности (карте)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5. </w:t>
      </w:r>
      <w:r w:rsidR="00330445" w:rsidRPr="00D2288D">
        <w:rPr>
          <w:rFonts w:ascii="Times New Roman" w:hAnsi="Times New Roman" w:cs="Times New Roman"/>
          <w:sz w:val="28"/>
          <w:szCs w:val="28"/>
        </w:rPr>
        <w:t>Сущность топографического ориентирования на местности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9D79C1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 xml:space="preserve">6. </w:t>
      </w:r>
      <w:r w:rsidR="00330445" w:rsidRPr="00D2288D">
        <w:rPr>
          <w:rFonts w:ascii="Times New Roman" w:hAnsi="Times New Roman" w:cs="Times New Roman"/>
          <w:sz w:val="28"/>
          <w:szCs w:val="28"/>
        </w:rPr>
        <w:t>Способы определения сторон горизонта и расстояние на местности без карты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7</w:t>
      </w:r>
      <w:r w:rsidR="00B22B49" w:rsidRPr="00D2288D">
        <w:rPr>
          <w:rFonts w:ascii="Times New Roman" w:hAnsi="Times New Roman" w:cs="Times New Roman"/>
          <w:sz w:val="28"/>
          <w:szCs w:val="28"/>
        </w:rPr>
        <w:t>.</w:t>
      </w:r>
      <w:r w:rsidR="00330445" w:rsidRPr="00D2288D">
        <w:rPr>
          <w:rFonts w:ascii="Times New Roman" w:hAnsi="Times New Roman" w:cs="Times New Roman"/>
          <w:sz w:val="28"/>
          <w:szCs w:val="28"/>
        </w:rPr>
        <w:t xml:space="preserve"> Топографические карты, их назначение, краткая характеристика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8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Компас, его назначение, состав и способ работы с ним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9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Определение своего местоположения (с использованием ориентиров)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10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Ориентирование на местности по азимутам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11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Магнитный азимут, его назначение и использование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330445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12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Ориентирование на местности по карте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13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Измерение и определение расстояния по карте</w:t>
      </w:r>
      <w:r w:rsidR="00D2288D">
        <w:rPr>
          <w:rFonts w:ascii="Times New Roman" w:hAnsi="Times New Roman" w:cs="Times New Roman"/>
          <w:sz w:val="28"/>
          <w:szCs w:val="28"/>
        </w:rPr>
        <w:t>.</w:t>
      </w:r>
      <w:r w:rsidR="00330445" w:rsidRPr="00D22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49" w:rsidRPr="00D2288D" w:rsidRDefault="009D79C1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8D">
        <w:rPr>
          <w:rFonts w:ascii="Times New Roman" w:hAnsi="Times New Roman" w:cs="Times New Roman"/>
          <w:sz w:val="28"/>
          <w:szCs w:val="28"/>
        </w:rPr>
        <w:t>14</w:t>
      </w:r>
      <w:r w:rsidR="00B22B49" w:rsidRPr="00D2288D">
        <w:rPr>
          <w:rFonts w:ascii="Times New Roman" w:hAnsi="Times New Roman" w:cs="Times New Roman"/>
          <w:sz w:val="28"/>
          <w:szCs w:val="28"/>
        </w:rPr>
        <w:t xml:space="preserve">. </w:t>
      </w:r>
      <w:r w:rsidR="00330445" w:rsidRPr="00D2288D">
        <w:rPr>
          <w:rFonts w:ascii="Times New Roman" w:hAnsi="Times New Roman" w:cs="Times New Roman"/>
          <w:sz w:val="28"/>
          <w:szCs w:val="28"/>
        </w:rPr>
        <w:t>Чтение карты (умение назвать основные элементы содержания карты)</w:t>
      </w:r>
      <w:r w:rsidR="00D2288D">
        <w:rPr>
          <w:rFonts w:ascii="Times New Roman" w:hAnsi="Times New Roman" w:cs="Times New Roman"/>
          <w:sz w:val="28"/>
          <w:szCs w:val="28"/>
        </w:rPr>
        <w:t>.</w:t>
      </w:r>
    </w:p>
    <w:p w:rsidR="00B22B49" w:rsidRPr="00D2288D" w:rsidRDefault="00B22B49" w:rsidP="00D2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2B49" w:rsidRPr="00D2288D" w:rsidSect="00D228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49"/>
    <w:rsid w:val="001601C6"/>
    <w:rsid w:val="00330445"/>
    <w:rsid w:val="0042586A"/>
    <w:rsid w:val="004967D1"/>
    <w:rsid w:val="00763BA0"/>
    <w:rsid w:val="008832AD"/>
    <w:rsid w:val="009D79C1"/>
    <w:rsid w:val="00B22B49"/>
    <w:rsid w:val="00C0330C"/>
    <w:rsid w:val="00C035C8"/>
    <w:rsid w:val="00C524E1"/>
    <w:rsid w:val="00CF2A14"/>
    <w:rsid w:val="00D2288D"/>
    <w:rsid w:val="00DC4C77"/>
    <w:rsid w:val="00F8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2020-02-19T04:42:00Z</dcterms:created>
  <dcterms:modified xsi:type="dcterms:W3CDTF">2020-02-25T10:27:00Z</dcterms:modified>
</cp:coreProperties>
</file>